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様式第１号の４（第４条，第８条関係）</w:t>
      </w:r>
    </w:p>
    <w:p>
      <w:pPr>
        <w:pStyle w:val="15"/>
        <w:spacing w:line="240" w:lineRule="auto"/>
        <w:rPr>
          <w:rFonts w:hint="eastAsia"/>
          <w:sz w:val="24"/>
        </w:rPr>
      </w:pPr>
      <w:r>
        <w:rPr>
          <w:rFonts w:hint="eastAsia"/>
          <w:sz w:val="24"/>
        </w:rPr>
        <w:t>機械器具調書</w:t>
      </w:r>
    </w:p>
    <w:p>
      <w:pPr>
        <w:pStyle w:val="0"/>
        <w:ind w:firstLine="6015" w:firstLineChars="2430"/>
        <w:rPr>
          <w:rFonts w:hint="eastAsia"/>
          <w:sz w:val="24"/>
        </w:rPr>
      </w:pPr>
      <w:r>
        <w:rPr>
          <w:rFonts w:hint="eastAsia"/>
          <w:sz w:val="24"/>
          <w:u w:val="single"/>
        </w:rPr>
        <w:t>申請者　　　　　　　　　　　　　</w:t>
      </w:r>
    </w:p>
    <w:p>
      <w:pPr>
        <w:pStyle w:val="19"/>
        <w:spacing w:line="240" w:lineRule="auto"/>
        <w:rPr>
          <w:rFonts w:hint="eastAsia"/>
          <w:sz w:val="24"/>
        </w:rPr>
      </w:pPr>
      <w:r>
        <w:rPr>
          <w:rFonts w:hint="eastAsia"/>
          <w:sz w:val="24"/>
        </w:rPr>
        <w:t>申請日現在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10"/>
        <w:gridCol w:w="1910"/>
        <w:gridCol w:w="2789"/>
        <w:gridCol w:w="1519"/>
        <w:gridCol w:w="1422"/>
      </w:tblGrid>
      <w:tr>
        <w:trPr>
          <w:trHeight w:val="400" w:hRule="exact"/>
        </w:trPr>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種　　　別</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名　　　称</w:t>
            </w:r>
          </w:p>
        </w:tc>
        <w:tc>
          <w:tcPr>
            <w:tcW w:w="2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形　式・性　能</w:t>
            </w:r>
          </w:p>
        </w:tc>
        <w:tc>
          <w:tcPr>
            <w:tcW w:w="1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数　量</w:t>
            </w: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備　考</w:t>
            </w:r>
          </w:p>
        </w:tc>
      </w:tr>
      <w:tr>
        <w:trPr>
          <w:trHeight w:val="11319" w:hRule="atLeast"/>
        </w:trPr>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20"/>
        <w:rPr>
          <w:rFonts w:hint="eastAsia"/>
          <w:sz w:val="24"/>
        </w:rPr>
      </w:pPr>
      <w:r>
        <w:rPr>
          <w:rFonts w:hint="eastAsia"/>
          <w:sz w:val="22"/>
        </w:rPr>
        <w:t>（注）種別の欄には，「管の切断用」，「管の加工用」，「管の接合用」，「測量用」，「土工用」の別を記入すること。</w:t>
      </w:r>
      <w:bookmarkStart w:id="0" w:name="_GoBack"/>
      <w:bookmarkEnd w:id="0"/>
    </w:p>
    <w:sectPr>
      <w:pgSz w:w="11906" w:h="16838"/>
      <w:pgMar w:top="1134" w:right="1134" w:bottom="1134" w:left="1418"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1132</TotalTime>
  <Pages>10</Pages>
  <Words>4</Words>
  <Characters>2124</Characters>
  <Application>JUST Note</Application>
  <Lines>9450</Lines>
  <Paragraphs>239</Paragraphs>
  <Company> </Company>
  <CharactersWithSpaces>2702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2024-01-11T23:52:29Z</dcterms:modified>
  <cp:revision>14</cp:revision>
</cp:coreProperties>
</file>