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様式第１号（第５条関係）</w:t>
      </w:r>
    </w:p>
    <w:p>
      <w:pPr>
        <w:pStyle w:val="0"/>
        <w:wordWrap w:val="0"/>
        <w:ind w:left="240" w:hanging="240" w:hangingChars="100"/>
        <w:jc w:val="right"/>
        <w:rPr>
          <w:rFonts w:hint="default" w:asciiTheme="minorEastAsia" w:hAnsiTheme="minorEastAsia"/>
          <w:sz w:val="24"/>
        </w:rPr>
      </w:pPr>
      <w:r>
        <w:rPr>
          <w:rFonts w:hint="eastAsia" w:asciiTheme="minorEastAsia" w:hAnsiTheme="minorEastAsia"/>
          <w:sz w:val="24"/>
        </w:rPr>
        <w:t>年　　月　　日　　</w:t>
      </w:r>
    </w:p>
    <w:p>
      <w:pPr>
        <w:pStyle w:val="0"/>
        <w:ind w:left="240" w:hanging="240" w:hangingChars="100"/>
        <w:jc w:val="left"/>
        <w:rPr>
          <w:rFonts w:hint="default" w:asciiTheme="minorEastAsia" w:hAnsiTheme="minorEastAsia"/>
          <w:sz w:val="24"/>
        </w:rPr>
      </w:pPr>
      <w:r>
        <w:rPr>
          <w:rFonts w:hint="eastAsia" w:asciiTheme="minorEastAsia" w:hAnsiTheme="minorEastAsia"/>
          <w:sz w:val="24"/>
        </w:rPr>
        <w:t>　（あて先）九度山町長　様</w:t>
      </w:r>
    </w:p>
    <w:p>
      <w:pPr>
        <w:pStyle w:val="0"/>
        <w:ind w:left="240" w:hanging="240" w:hangingChars="100"/>
        <w:jc w:val="left"/>
        <w:rPr>
          <w:rFonts w:hint="default" w:asciiTheme="minorEastAsia" w:hAnsiTheme="minorEastAsia"/>
          <w:sz w:val="24"/>
        </w:rPr>
      </w:pPr>
    </w:p>
    <w:p>
      <w:pPr>
        <w:pStyle w:val="0"/>
        <w:ind w:left="320" w:hanging="320" w:hangingChars="100"/>
        <w:jc w:val="center"/>
        <w:rPr>
          <w:rFonts w:hint="default" w:asciiTheme="minorEastAsia" w:hAnsiTheme="minorEastAsia"/>
          <w:sz w:val="32"/>
        </w:rPr>
      </w:pPr>
      <w:r>
        <w:rPr>
          <w:rFonts w:hint="eastAsia" w:asciiTheme="minorEastAsia" w:hAnsiTheme="minorEastAsia"/>
          <w:sz w:val="32"/>
        </w:rPr>
        <w:t>予防接種依頼申請書</w:t>
      </w:r>
    </w:p>
    <w:p>
      <w:pPr>
        <w:pStyle w:val="0"/>
        <w:ind w:left="240" w:hanging="240" w:hangingChars="100"/>
        <w:rPr>
          <w:rFonts w:hint="default" w:asciiTheme="minorEastAsia" w:hAnsiTheme="minorEastAsia"/>
          <w:sz w:val="24"/>
        </w:rPr>
      </w:pPr>
    </w:p>
    <w:tbl>
      <w:tblPr>
        <w:tblStyle w:val="25"/>
        <w:tblW w:w="8186" w:type="dxa"/>
        <w:jc w:val="left"/>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850"/>
        <w:gridCol w:w="2694"/>
        <w:gridCol w:w="1275"/>
        <w:gridCol w:w="1808"/>
      </w:tblGrid>
      <w:tr>
        <w:trPr>
          <w:trHeight w:val="720" w:hRule="atLeast"/>
        </w:trPr>
        <w:tc>
          <w:tcPr>
            <w:tcW w:w="1559" w:type="dxa"/>
            <w:vAlign w:val="bottom"/>
          </w:tcPr>
          <w:p>
            <w:pPr>
              <w:pStyle w:val="0"/>
              <w:jc w:val="center"/>
              <w:rPr>
                <w:rFonts w:hint="default" w:asciiTheme="minorEastAsia" w:hAnsiTheme="minorEastAsia"/>
                <w:sz w:val="24"/>
              </w:rPr>
            </w:pPr>
            <w:r>
              <w:rPr>
                <w:rFonts w:hint="eastAsia" w:asciiTheme="minorEastAsia" w:hAnsiTheme="minorEastAsia"/>
                <w:sz w:val="24"/>
              </w:rPr>
              <w:t>申請者</w:t>
            </w:r>
          </w:p>
          <w:p>
            <w:pPr>
              <w:pStyle w:val="0"/>
              <w:jc w:val="center"/>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保護者等</w:t>
            </w:r>
            <w:r>
              <w:rPr>
                <w:rFonts w:hint="eastAsia" w:asciiTheme="minorEastAsia" w:hAnsiTheme="minorEastAsia"/>
                <w:sz w:val="24"/>
              </w:rPr>
              <w:t>)</w:t>
            </w:r>
          </w:p>
        </w:tc>
        <w:tc>
          <w:tcPr>
            <w:tcW w:w="850" w:type="dxa"/>
            <w:vAlign w:val="bottom"/>
          </w:tcPr>
          <w:p>
            <w:pPr>
              <w:pStyle w:val="0"/>
              <w:jc w:val="center"/>
              <w:rPr>
                <w:rFonts w:hint="default" w:asciiTheme="minorEastAsia" w:hAnsiTheme="minorEastAsia"/>
                <w:sz w:val="24"/>
              </w:rPr>
            </w:pPr>
            <w:r>
              <w:rPr>
                <w:rFonts w:hint="eastAsia" w:asciiTheme="minorEastAsia" w:hAnsiTheme="minorEastAsia"/>
                <w:sz w:val="24"/>
              </w:rPr>
              <w:t>氏</w:t>
            </w:r>
            <w:r>
              <w:rPr>
                <w:rFonts w:hint="eastAsia" w:asciiTheme="minorEastAsia" w:hAnsiTheme="minorEastAsia"/>
                <w:sz w:val="24"/>
              </w:rPr>
              <w:t xml:space="preserve"> </w:t>
            </w:r>
            <w:r>
              <w:rPr>
                <w:rFonts w:hint="eastAsia" w:asciiTheme="minorEastAsia" w:hAnsiTheme="minorEastAsia"/>
                <w:sz w:val="24"/>
              </w:rPr>
              <w:t>名</w:t>
            </w:r>
          </w:p>
        </w:tc>
        <w:tc>
          <w:tcPr>
            <w:tcW w:w="2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rPr>
                <w:rFonts w:hint="default" w:asciiTheme="minorEastAsia" w:hAnsiTheme="minorEastAsia"/>
                <w:sz w:val="24"/>
              </w:rPr>
            </w:pPr>
            <w:bookmarkStart w:id="0" w:name="_GoBack"/>
            <w:bookmarkEnd w:id="0"/>
          </w:p>
        </w:tc>
        <w:tc>
          <w:tcPr>
            <w:tcW w:w="1275" w:type="dxa"/>
            <w:vAlign w:val="bottom"/>
          </w:tcPr>
          <w:p>
            <w:pPr>
              <w:pStyle w:val="0"/>
              <w:jc w:val="center"/>
              <w:rPr>
                <w:rFonts w:hint="default" w:asciiTheme="minorEastAsia" w:hAnsiTheme="minorEastAsia"/>
                <w:sz w:val="24"/>
              </w:rPr>
            </w:pPr>
            <w:r>
              <w:rPr>
                <w:rFonts w:hint="eastAsia" w:asciiTheme="minorEastAsia" w:hAnsiTheme="minorEastAsia"/>
                <w:sz w:val="24"/>
              </w:rPr>
              <w:t>被接種者との続柄</w:t>
            </w:r>
          </w:p>
        </w:tc>
        <w:tc>
          <w:tcPr>
            <w:tcW w:w="1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jc w:val="center"/>
              <w:rPr>
                <w:rFonts w:hint="default" w:asciiTheme="minorEastAsia" w:hAnsiTheme="minorEastAsia"/>
                <w:sz w:val="24"/>
              </w:rPr>
            </w:pPr>
          </w:p>
        </w:tc>
      </w:tr>
      <w:tr>
        <w:trPr>
          <w:trHeight w:val="720" w:hRule="atLeast"/>
        </w:trPr>
        <w:tc>
          <w:tcPr>
            <w:tcW w:w="1559" w:type="dxa"/>
            <w:vAlign w:val="bottom"/>
          </w:tcPr>
          <w:p>
            <w:pPr>
              <w:pStyle w:val="0"/>
              <w:jc w:val="center"/>
              <w:rPr>
                <w:rFonts w:hint="default" w:asciiTheme="minorEastAsia" w:hAnsiTheme="minorEastAsia"/>
                <w:sz w:val="24"/>
              </w:rPr>
            </w:pPr>
          </w:p>
        </w:tc>
        <w:tc>
          <w:tcPr>
            <w:tcW w:w="850" w:type="dxa"/>
            <w:vAlign w:val="bottom"/>
          </w:tcPr>
          <w:p>
            <w:pPr>
              <w:pStyle w:val="0"/>
              <w:jc w:val="center"/>
              <w:rPr>
                <w:rFonts w:hint="default" w:asciiTheme="minorEastAsia" w:hAnsiTheme="minorEastAsia"/>
                <w:sz w:val="24"/>
              </w:rPr>
            </w:pPr>
            <w:r>
              <w:rPr>
                <w:rFonts w:hint="eastAsia" w:asciiTheme="minorEastAsia" w:hAnsiTheme="minorEastAsia"/>
                <w:sz w:val="24"/>
              </w:rPr>
              <w:t>住</w:t>
            </w:r>
            <w:r>
              <w:rPr>
                <w:rFonts w:hint="eastAsia" w:asciiTheme="minorEastAsia" w:hAnsiTheme="minorEastAsia"/>
                <w:sz w:val="24"/>
              </w:rPr>
              <w:t xml:space="preserve"> </w:t>
            </w:r>
            <w:r>
              <w:rPr>
                <w:rFonts w:hint="eastAsia" w:asciiTheme="minorEastAsia" w:hAnsiTheme="minorEastAsia"/>
                <w:sz w:val="24"/>
              </w:rPr>
              <w:t>所</w:t>
            </w:r>
          </w:p>
        </w:tc>
        <w:tc>
          <w:tcPr>
            <w:tcW w:w="577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jc w:val="left"/>
              <w:rPr>
                <w:rFonts w:hint="default" w:asciiTheme="minorEastAsia" w:hAnsiTheme="minorEastAsia"/>
                <w:sz w:val="20"/>
              </w:rPr>
            </w:pPr>
            <w:r>
              <w:rPr>
                <w:rFonts w:hint="eastAsia" w:asciiTheme="minorEastAsia" w:hAnsiTheme="minorEastAsia"/>
                <w:sz w:val="20"/>
              </w:rPr>
              <w:t>和歌山県伊都郡九度山町</w:t>
            </w:r>
          </w:p>
        </w:tc>
      </w:tr>
    </w:tbl>
    <w:p>
      <w:pPr>
        <w:pStyle w:val="0"/>
        <w:ind w:left="240" w:hanging="240" w:hangingChars="100"/>
        <w:jc w:val="left"/>
        <w:rPr>
          <w:rFonts w:hint="default" w:asciiTheme="minorEastAsia" w:hAnsiTheme="minorEastAsia"/>
          <w:sz w:val="24"/>
        </w:rPr>
      </w:pPr>
    </w:p>
    <w:p>
      <w:pPr>
        <w:pStyle w:val="0"/>
        <w:ind w:left="2"/>
        <w:jc w:val="left"/>
        <w:rPr>
          <w:rFonts w:hint="default" w:asciiTheme="minorEastAsia" w:hAnsiTheme="minorEastAsia"/>
          <w:sz w:val="24"/>
        </w:rPr>
      </w:pPr>
      <w:r>
        <w:rPr>
          <w:rFonts w:hint="eastAsia" w:asciiTheme="minorEastAsia" w:hAnsiTheme="minorEastAsia"/>
          <w:sz w:val="24"/>
        </w:rPr>
        <w:t>　私（保護者等）は、予防接種の接種方法及び副反応等について説明書をよく読み理解しましたので、下記のとおり予防接種の依頼をお願いします。</w:t>
      </w:r>
    </w:p>
    <w:tbl>
      <w:tblPr>
        <w:tblStyle w:val="25"/>
        <w:tblW w:w="8718" w:type="dxa"/>
        <w:jc w:val="left"/>
        <w:tblInd w:w="2" w:type="dxa"/>
        <w:tblLayout w:type="fixed"/>
        <w:tblLook w:firstRow="1" w:lastRow="0" w:firstColumn="1" w:lastColumn="0" w:noHBand="0" w:noVBand="1" w:val="04A0"/>
      </w:tblPr>
      <w:tblGrid>
        <w:gridCol w:w="1240"/>
        <w:gridCol w:w="1276"/>
        <w:gridCol w:w="2552"/>
        <w:gridCol w:w="1275"/>
        <w:gridCol w:w="567"/>
        <w:gridCol w:w="1808"/>
      </w:tblGrid>
      <w:tr>
        <w:trPr>
          <w:trHeight w:val="666" w:hRule="atLeast"/>
        </w:trPr>
        <w:tc>
          <w:tcPr>
            <w:tcW w:w="2516" w:type="dxa"/>
            <w:gridSpan w:val="2"/>
            <w:vAlign w:val="center"/>
          </w:tcPr>
          <w:p>
            <w:pPr>
              <w:pStyle w:val="0"/>
              <w:jc w:val="center"/>
              <w:rPr>
                <w:rFonts w:hint="default" w:asciiTheme="minorEastAsia" w:hAnsiTheme="minorEastAsia"/>
                <w:sz w:val="24"/>
              </w:rPr>
            </w:pPr>
            <w:r>
              <w:rPr>
                <w:rFonts w:hint="eastAsia" w:asciiTheme="minorEastAsia" w:hAnsiTheme="minorEastAsia"/>
                <w:sz w:val="24"/>
              </w:rPr>
              <w:t>予防接種の種類</w:t>
            </w:r>
          </w:p>
        </w:tc>
        <w:tc>
          <w:tcPr>
            <w:tcW w:w="620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r>
      <w:tr>
        <w:trPr/>
        <w:tc>
          <w:tcPr>
            <w:tcW w:w="1240" w:type="dxa"/>
            <w:vMerge w:val="restart"/>
            <w:vAlign w:val="center"/>
          </w:tcPr>
          <w:p>
            <w:pPr>
              <w:pStyle w:val="0"/>
              <w:jc w:val="center"/>
              <w:rPr>
                <w:rFonts w:hint="default" w:asciiTheme="minorEastAsia" w:hAnsiTheme="minorEastAsia"/>
                <w:sz w:val="24"/>
              </w:rPr>
            </w:pPr>
            <w:r>
              <w:rPr>
                <w:rFonts w:hint="eastAsia" w:asciiTheme="minorEastAsia" w:hAnsiTheme="minorEastAsia"/>
                <w:sz w:val="24"/>
              </w:rPr>
              <w:t>被接種者</w:t>
            </w:r>
          </w:p>
        </w:tc>
        <w:tc>
          <w:tcPr>
            <w:tcW w:w="1276" w:type="dxa"/>
            <w:vMerge w:val="restart"/>
            <w:vAlign w:val="center"/>
          </w:tcPr>
          <w:p>
            <w:pPr>
              <w:pStyle w:val="0"/>
              <w:jc w:val="center"/>
              <w:rPr>
                <w:rFonts w:hint="default" w:asciiTheme="minorEastAsia" w:hAnsiTheme="minorEastAsia"/>
                <w:sz w:val="24"/>
              </w:rPr>
            </w:pPr>
            <w:r>
              <w:rPr>
                <w:rFonts w:hint="eastAsia" w:asciiTheme="minorEastAsia" w:hAnsiTheme="minorEastAsia"/>
                <w:sz w:val="24"/>
              </w:rPr>
              <w:t>住　所</w:t>
            </w:r>
          </w:p>
        </w:tc>
        <w:tc>
          <w:tcPr>
            <w:tcW w:w="620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　　　－</w:t>
            </w:r>
          </w:p>
        </w:tc>
      </w:tr>
      <w:tr>
        <w:trPr>
          <w:trHeight w:val="458" w:hRule="atLeast"/>
        </w:trPr>
        <w:tc>
          <w:tcPr>
            <w:tcW w:w="1240" w:type="dxa"/>
            <w:vMerge w:val="continue"/>
            <w:vAlign w:val="center"/>
          </w:tcPr>
          <w:p>
            <w:pPr>
              <w:pStyle w:val="0"/>
              <w:jc w:val="center"/>
              <w:rPr>
                <w:rFonts w:hint="default" w:asciiTheme="minorEastAsia" w:hAnsiTheme="minorEastAsia"/>
                <w:sz w:val="24"/>
              </w:rPr>
            </w:pPr>
          </w:p>
        </w:tc>
        <w:tc>
          <w:tcPr>
            <w:tcW w:w="1276" w:type="dxa"/>
            <w:vMerge w:val="continue"/>
            <w:vAlign w:val="center"/>
          </w:tcPr>
          <w:p>
            <w:pPr>
              <w:pStyle w:val="0"/>
              <w:jc w:val="center"/>
              <w:rPr>
                <w:rFonts w:hint="default" w:asciiTheme="minorEastAsia" w:hAnsiTheme="minorEastAsia"/>
                <w:sz w:val="24"/>
              </w:rPr>
            </w:pPr>
          </w:p>
        </w:tc>
        <w:tc>
          <w:tcPr>
            <w:tcW w:w="6202"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和歌山県伊都郡九度山町</w:t>
            </w:r>
          </w:p>
        </w:tc>
      </w:tr>
      <w:tr>
        <w:trPr/>
        <w:tc>
          <w:tcPr>
            <w:tcW w:w="1240" w:type="dxa"/>
            <w:vMerge w:val="continue"/>
            <w:vAlign w:val="center"/>
          </w:tcPr>
          <w:p>
            <w:pPr>
              <w:pStyle w:val="0"/>
              <w:jc w:val="center"/>
              <w:rPr>
                <w:rFonts w:hint="default" w:asciiTheme="minorEastAsia" w:hAnsiTheme="minorEastAsia"/>
                <w:sz w:val="24"/>
              </w:rPr>
            </w:pPr>
          </w:p>
        </w:tc>
        <w:tc>
          <w:tcPr>
            <w:tcW w:w="1276" w:type="dxa"/>
            <w:vMerge w:val="continue"/>
            <w:vAlign w:val="center"/>
          </w:tcPr>
          <w:p>
            <w:pPr>
              <w:pStyle w:val="0"/>
              <w:jc w:val="center"/>
              <w:rPr>
                <w:rFonts w:hint="default" w:asciiTheme="minorEastAsia" w:hAnsiTheme="minorEastAsia"/>
                <w:sz w:val="24"/>
              </w:rPr>
            </w:pPr>
          </w:p>
        </w:tc>
        <w:tc>
          <w:tcPr>
            <w:tcW w:w="6202"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4"/>
              </w:rPr>
            </w:pPr>
            <w:r>
              <w:rPr>
                <w:rFonts w:hint="eastAsia" w:asciiTheme="minorEastAsia" w:hAnsiTheme="minorEastAsia"/>
                <w:sz w:val="24"/>
              </w:rPr>
              <w:t>電話：　　　（　　　）　　　</w:t>
            </w:r>
          </w:p>
        </w:tc>
      </w:tr>
      <w:tr>
        <w:trPr>
          <w:trHeight w:val="157" w:hRule="atLeast"/>
        </w:trPr>
        <w:tc>
          <w:tcPr>
            <w:tcW w:w="1240" w:type="dxa"/>
            <w:vMerge w:val="continue"/>
            <w:vAlign w:val="center"/>
          </w:tcPr>
          <w:p>
            <w:pPr>
              <w:pStyle w:val="0"/>
              <w:jc w:val="center"/>
              <w:rPr>
                <w:rFonts w:hint="default" w:asciiTheme="minorEastAsia" w:hAnsiTheme="minorEastAsia"/>
                <w:sz w:val="24"/>
              </w:rPr>
            </w:pPr>
          </w:p>
        </w:tc>
        <w:tc>
          <w:tcPr>
            <w:tcW w:w="127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ふりがな</w:t>
            </w:r>
            <w:r>
              <w:rPr>
                <w:rFonts w:hint="eastAsia" w:asciiTheme="minorEastAsia" w:hAnsiTheme="minorEastAsia"/>
                <w:sz w:val="20"/>
              </w:rPr>
              <w:t>)</w:t>
            </w:r>
          </w:p>
        </w:tc>
        <w:tc>
          <w:tcPr>
            <w:tcW w:w="3827"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567" w:type="dxa"/>
            <w:vMerge w:val="restart"/>
            <w:vAlign w:val="center"/>
          </w:tcPr>
          <w:p>
            <w:pPr>
              <w:pStyle w:val="0"/>
              <w:jc w:val="center"/>
              <w:rPr>
                <w:rFonts w:hint="default" w:asciiTheme="minorEastAsia" w:hAnsiTheme="minorEastAsia"/>
                <w:sz w:val="24"/>
              </w:rPr>
            </w:pPr>
            <w:r>
              <w:rPr>
                <w:rFonts w:hint="eastAsia" w:asciiTheme="minorEastAsia" w:hAnsiTheme="minorEastAsia"/>
                <w:sz w:val="24"/>
              </w:rPr>
              <w:t>性別</w:t>
            </w:r>
          </w:p>
        </w:tc>
        <w:tc>
          <w:tcPr>
            <w:tcW w:w="1808" w:type="dxa"/>
            <w:vMerge w:val="restart"/>
            <w:vAlign w:val="center"/>
          </w:tcPr>
          <w:p>
            <w:pPr>
              <w:pStyle w:val="0"/>
              <w:jc w:val="center"/>
              <w:rPr>
                <w:rFonts w:hint="default" w:asciiTheme="minorEastAsia" w:hAnsiTheme="minorEastAsia"/>
                <w:sz w:val="24"/>
              </w:rPr>
            </w:pPr>
            <w:r>
              <w:rPr>
                <w:rFonts w:hint="eastAsia" w:asciiTheme="minorEastAsia" w:hAnsiTheme="minorEastAsia"/>
                <w:sz w:val="24"/>
              </w:rPr>
              <w:t>男</w:t>
            </w: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女</w:t>
            </w:r>
          </w:p>
        </w:tc>
      </w:tr>
      <w:tr>
        <w:trPr>
          <w:trHeight w:val="654" w:hRule="atLeast"/>
        </w:trPr>
        <w:tc>
          <w:tcPr>
            <w:tcW w:w="1240" w:type="dxa"/>
            <w:vMerge w:val="continue"/>
            <w:vAlign w:val="center"/>
          </w:tcPr>
          <w:p>
            <w:pPr>
              <w:pStyle w:val="0"/>
              <w:jc w:val="center"/>
              <w:rPr>
                <w:rFonts w:hint="default" w:asciiTheme="minorEastAsia" w:hAnsiTheme="minorEastAsia"/>
                <w:sz w:val="24"/>
              </w:rPr>
            </w:pPr>
          </w:p>
        </w:tc>
        <w:tc>
          <w:tcPr>
            <w:tcW w:w="127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氏　名</w:t>
            </w:r>
          </w:p>
        </w:tc>
        <w:tc>
          <w:tcPr>
            <w:tcW w:w="3827"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567" w:type="dxa"/>
            <w:vMerge w:val="continue"/>
            <w:vAlign w:val="center"/>
          </w:tcPr>
          <w:p>
            <w:pPr>
              <w:pStyle w:val="0"/>
              <w:jc w:val="center"/>
              <w:rPr>
                <w:rFonts w:hint="default" w:asciiTheme="minorEastAsia" w:hAnsiTheme="minorEastAsia"/>
                <w:sz w:val="24"/>
              </w:rPr>
            </w:pPr>
          </w:p>
        </w:tc>
        <w:tc>
          <w:tcPr>
            <w:tcW w:w="1808" w:type="dxa"/>
            <w:vMerge w:val="continue"/>
            <w:vAlign w:val="center"/>
          </w:tcPr>
          <w:p>
            <w:pPr>
              <w:pStyle w:val="0"/>
              <w:jc w:val="center"/>
              <w:rPr>
                <w:rFonts w:hint="default" w:asciiTheme="minorEastAsia" w:hAnsiTheme="minorEastAsia"/>
                <w:sz w:val="24"/>
              </w:rPr>
            </w:pPr>
          </w:p>
        </w:tc>
      </w:tr>
      <w:tr>
        <w:trPr>
          <w:trHeight w:val="452" w:hRule="atLeast"/>
        </w:trPr>
        <w:tc>
          <w:tcPr>
            <w:tcW w:w="1240" w:type="dxa"/>
            <w:vMerge w:val="continue"/>
            <w:vAlign w:val="center"/>
          </w:tcPr>
          <w:p>
            <w:pPr>
              <w:pStyle w:val="0"/>
              <w:jc w:val="center"/>
              <w:rPr>
                <w:rFonts w:hint="default" w:asciiTheme="minorEastAsia" w:hAnsiTheme="minorEastAsia"/>
                <w:sz w:val="24"/>
              </w:rPr>
            </w:pPr>
          </w:p>
        </w:tc>
        <w:tc>
          <w:tcPr>
            <w:tcW w:w="1276" w:type="dxa"/>
            <w:vAlign w:val="center"/>
          </w:tcPr>
          <w:p>
            <w:pPr>
              <w:pStyle w:val="0"/>
              <w:jc w:val="center"/>
              <w:rPr>
                <w:rFonts w:hint="default" w:asciiTheme="minorEastAsia" w:hAnsiTheme="minorEastAsia"/>
                <w:sz w:val="24"/>
              </w:rPr>
            </w:pPr>
            <w:r>
              <w:rPr>
                <w:rFonts w:hint="eastAsia" w:asciiTheme="minorEastAsia" w:hAnsiTheme="minorEastAsia"/>
                <w:sz w:val="24"/>
              </w:rPr>
              <w:t>生年月日</w:t>
            </w:r>
          </w:p>
        </w:tc>
        <w:tc>
          <w:tcPr>
            <w:tcW w:w="6202" w:type="dxa"/>
            <w:gridSpan w:val="4"/>
            <w:vAlign w:val="center"/>
          </w:tcPr>
          <w:p>
            <w:pPr>
              <w:pStyle w:val="0"/>
              <w:rPr>
                <w:rFonts w:hint="default" w:asciiTheme="minorEastAsia" w:hAnsiTheme="minorEastAsia"/>
                <w:sz w:val="24"/>
              </w:rPr>
            </w:pPr>
            <w:r>
              <w:rPr>
                <w:rFonts w:hint="eastAsia" w:asciiTheme="minorEastAsia" w:hAnsiTheme="minorEastAsia"/>
                <w:sz w:val="24"/>
              </w:rPr>
              <w:t>　　　　　　　年　　　月　　　日</w:t>
            </w:r>
            <w:r>
              <w:rPr>
                <w:rFonts w:hint="eastAsia" w:asciiTheme="minorEastAsia" w:hAnsiTheme="minorEastAsia"/>
                <w:sz w:val="24"/>
              </w:rPr>
              <w:t xml:space="preserve"> </w:t>
            </w:r>
            <w:r>
              <w:rPr>
                <w:rFonts w:hint="eastAsia" w:asciiTheme="minorEastAsia" w:hAnsiTheme="minorEastAsia"/>
                <w:sz w:val="24"/>
              </w:rPr>
              <w:t>生</w:t>
            </w:r>
          </w:p>
        </w:tc>
      </w:tr>
      <w:tr>
        <w:trPr>
          <w:trHeight w:val="714" w:hRule="atLeast"/>
        </w:trPr>
        <w:tc>
          <w:tcPr>
            <w:tcW w:w="1240" w:type="dxa"/>
            <w:vMerge w:val="restart"/>
            <w:vAlign w:val="center"/>
          </w:tcPr>
          <w:p>
            <w:pPr>
              <w:pStyle w:val="0"/>
              <w:jc w:val="center"/>
              <w:rPr>
                <w:rFonts w:hint="default" w:asciiTheme="minorEastAsia" w:hAnsiTheme="minorEastAsia"/>
                <w:sz w:val="24"/>
              </w:rPr>
            </w:pPr>
            <w:r>
              <w:rPr>
                <w:rFonts w:hint="eastAsia" w:asciiTheme="minorEastAsia" w:hAnsiTheme="minorEastAsia"/>
                <w:sz w:val="24"/>
              </w:rPr>
              <w:t>依頼先</w:t>
            </w:r>
          </w:p>
        </w:tc>
        <w:tc>
          <w:tcPr>
            <w:tcW w:w="1276" w:type="dxa"/>
            <w:vAlign w:val="center"/>
          </w:tcPr>
          <w:p>
            <w:pPr>
              <w:pStyle w:val="0"/>
              <w:jc w:val="center"/>
              <w:rPr>
                <w:rFonts w:hint="default" w:asciiTheme="minorEastAsia" w:hAnsiTheme="minorEastAsia"/>
                <w:sz w:val="20"/>
              </w:rPr>
            </w:pPr>
            <w:r>
              <w:rPr>
                <w:rFonts w:hint="eastAsia" w:asciiTheme="minorEastAsia" w:hAnsiTheme="minorEastAsia"/>
                <w:sz w:val="20"/>
              </w:rPr>
              <w:t>市区町村名</w:t>
            </w:r>
          </w:p>
        </w:tc>
        <w:tc>
          <w:tcPr>
            <w:tcW w:w="6202" w:type="dxa"/>
            <w:gridSpan w:val="4"/>
            <w:vAlign w:val="center"/>
          </w:tcPr>
          <w:p>
            <w:pPr>
              <w:pStyle w:val="0"/>
              <w:rPr>
                <w:rFonts w:hint="default" w:asciiTheme="minorEastAsia" w:hAnsiTheme="minorEastAsia"/>
                <w:sz w:val="24"/>
              </w:rPr>
            </w:pPr>
          </w:p>
        </w:tc>
      </w:tr>
      <w:tr>
        <w:trPr>
          <w:trHeight w:val="1108" w:hRule="atLeast"/>
        </w:trPr>
        <w:tc>
          <w:tcPr>
            <w:tcW w:w="1240" w:type="dxa"/>
            <w:vMerge w:val="continue"/>
            <w:vAlign w:val="center"/>
          </w:tcPr>
          <w:p>
            <w:pPr>
              <w:pStyle w:val="0"/>
              <w:jc w:val="center"/>
              <w:rPr>
                <w:rFonts w:hint="default" w:asciiTheme="minorEastAsia" w:hAnsiTheme="minorEastAsia"/>
                <w:sz w:val="24"/>
              </w:rPr>
            </w:pPr>
          </w:p>
        </w:tc>
        <w:tc>
          <w:tcPr>
            <w:tcW w:w="1276" w:type="dxa"/>
            <w:vAlign w:val="center"/>
          </w:tcPr>
          <w:p>
            <w:pPr>
              <w:pStyle w:val="0"/>
              <w:jc w:val="center"/>
              <w:rPr>
                <w:rFonts w:hint="default" w:asciiTheme="minorEastAsia" w:hAnsiTheme="minorEastAsia"/>
                <w:sz w:val="16"/>
              </w:rPr>
            </w:pPr>
            <w:r>
              <w:rPr>
                <w:rFonts w:hint="eastAsia" w:asciiTheme="minorEastAsia" w:hAnsiTheme="minorEastAsia"/>
                <w:sz w:val="16"/>
              </w:rPr>
              <w:t>医療機関等名及び所在地</w:t>
            </w:r>
          </w:p>
        </w:tc>
        <w:tc>
          <w:tcPr>
            <w:tcW w:w="6202" w:type="dxa"/>
            <w:gridSpan w:val="4"/>
            <w:vAlign w:val="center"/>
          </w:tcPr>
          <w:p>
            <w:pPr>
              <w:pStyle w:val="0"/>
              <w:jc w:val="left"/>
              <w:rPr>
                <w:rFonts w:hint="default" w:asciiTheme="minorEastAsia" w:hAnsiTheme="minorEastAsia"/>
                <w:sz w:val="24"/>
              </w:rPr>
            </w:pPr>
          </w:p>
        </w:tc>
      </w:tr>
      <w:tr>
        <w:trPr/>
        <w:tc>
          <w:tcPr>
            <w:tcW w:w="2516" w:type="dxa"/>
            <w:gridSpan w:val="2"/>
            <w:vMerge w:val="restart"/>
            <w:vAlign w:val="center"/>
          </w:tcPr>
          <w:p>
            <w:pPr>
              <w:pStyle w:val="0"/>
              <w:jc w:val="center"/>
              <w:rPr>
                <w:rFonts w:hint="default" w:asciiTheme="minorEastAsia" w:hAnsiTheme="minorEastAsia"/>
                <w:sz w:val="24"/>
              </w:rPr>
            </w:pPr>
            <w:r>
              <w:rPr>
                <w:rFonts w:hint="eastAsia" w:asciiTheme="minorEastAsia" w:hAnsiTheme="minorEastAsia"/>
                <w:sz w:val="24"/>
              </w:rPr>
              <w:t>滞在地住所</w:t>
            </w:r>
          </w:p>
        </w:tc>
        <w:tc>
          <w:tcPr>
            <w:tcW w:w="620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　　　－</w:t>
            </w:r>
          </w:p>
        </w:tc>
      </w:tr>
      <w:tr>
        <w:trPr>
          <w:trHeight w:val="452" w:hRule="atLeast"/>
        </w:trPr>
        <w:tc>
          <w:tcPr>
            <w:tcW w:w="2516" w:type="dxa"/>
            <w:gridSpan w:val="2"/>
            <w:vMerge w:val="continue"/>
            <w:vAlign w:val="center"/>
          </w:tcPr>
          <w:p>
            <w:pPr>
              <w:pStyle w:val="0"/>
              <w:jc w:val="center"/>
              <w:rPr>
                <w:rFonts w:hint="default" w:asciiTheme="minorEastAsia" w:hAnsiTheme="minorEastAsia"/>
                <w:sz w:val="24"/>
              </w:rPr>
            </w:pPr>
          </w:p>
        </w:tc>
        <w:tc>
          <w:tcPr>
            <w:tcW w:w="6202"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r>
      <w:tr>
        <w:trPr/>
        <w:tc>
          <w:tcPr>
            <w:tcW w:w="2516" w:type="dxa"/>
            <w:gridSpan w:val="2"/>
            <w:vMerge w:val="continue"/>
            <w:vAlign w:val="center"/>
          </w:tcPr>
          <w:p>
            <w:pPr>
              <w:pStyle w:val="0"/>
              <w:jc w:val="center"/>
              <w:rPr>
                <w:rFonts w:hint="default" w:asciiTheme="minorEastAsia" w:hAnsiTheme="minorEastAsia"/>
                <w:sz w:val="24"/>
              </w:rPr>
            </w:pPr>
          </w:p>
        </w:tc>
        <w:tc>
          <w:tcPr>
            <w:tcW w:w="2552" w:type="dxa"/>
            <w:tcBorders>
              <w:top w:val="nil"/>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方</w:t>
            </w:r>
          </w:p>
        </w:tc>
        <w:tc>
          <w:tcPr>
            <w:tcW w:w="3650" w:type="dxa"/>
            <w:gridSpan w:val="3"/>
            <w:tcBorders>
              <w:top w:val="nil"/>
              <w:left w:val="nil"/>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sz w:val="24"/>
              </w:rPr>
            </w:pPr>
            <w:r>
              <w:rPr>
                <w:rFonts w:hint="eastAsia" w:asciiTheme="minorEastAsia" w:hAnsiTheme="minorEastAsia"/>
                <w:sz w:val="24"/>
              </w:rPr>
              <w:t>電話：　　　（　　　）　　　</w:t>
            </w:r>
          </w:p>
        </w:tc>
      </w:tr>
      <w:tr>
        <w:trPr>
          <w:trHeight w:val="483" w:hRule="atLeast"/>
        </w:trPr>
        <w:tc>
          <w:tcPr>
            <w:tcW w:w="2516" w:type="dxa"/>
            <w:gridSpan w:val="2"/>
            <w:vMerge w:val="restart"/>
            <w:vAlign w:val="center"/>
          </w:tcPr>
          <w:p>
            <w:pPr>
              <w:pStyle w:val="0"/>
              <w:jc w:val="center"/>
              <w:rPr>
                <w:rFonts w:hint="default" w:asciiTheme="minorEastAsia" w:hAnsiTheme="minorEastAsia"/>
                <w:sz w:val="24"/>
              </w:rPr>
            </w:pPr>
            <w:r>
              <w:rPr>
                <w:rFonts w:hint="eastAsia" w:asciiTheme="minorEastAsia" w:hAnsiTheme="minorEastAsia"/>
                <w:sz w:val="24"/>
              </w:rPr>
              <w:t>依頼理由</w:t>
            </w:r>
          </w:p>
        </w:tc>
        <w:tc>
          <w:tcPr>
            <w:tcW w:w="620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１．かかりつけ医療機関が、県外の医療機関であるため</w:t>
            </w:r>
          </w:p>
        </w:tc>
      </w:tr>
      <w:tr>
        <w:trPr>
          <w:trHeight w:val="814" w:hRule="atLeast"/>
        </w:trPr>
        <w:tc>
          <w:tcPr>
            <w:tcW w:w="2516" w:type="dxa"/>
            <w:gridSpan w:val="2"/>
            <w:vMerge w:val="continue"/>
            <w:vAlign w:val="center"/>
          </w:tcPr>
          <w:p>
            <w:pPr>
              <w:pStyle w:val="0"/>
              <w:jc w:val="center"/>
              <w:rPr>
                <w:rFonts w:hint="default" w:asciiTheme="minorEastAsia" w:hAnsiTheme="minorEastAsia"/>
                <w:sz w:val="24"/>
              </w:rPr>
            </w:pPr>
          </w:p>
        </w:tc>
        <w:tc>
          <w:tcPr>
            <w:tcW w:w="6202"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ind w:left="480" w:hanging="480" w:hangingChars="200"/>
              <w:rPr>
                <w:rFonts w:hint="default" w:asciiTheme="minorEastAsia" w:hAnsiTheme="minorEastAsia"/>
                <w:sz w:val="24"/>
              </w:rPr>
            </w:pPr>
            <w:r>
              <w:rPr>
                <w:rFonts w:hint="eastAsia" w:asciiTheme="minorEastAsia" w:hAnsiTheme="minorEastAsia"/>
                <w:sz w:val="24"/>
              </w:rPr>
              <w:t>２．県外に滞在し、受託医療機関で接種することが困難なため。</w:t>
            </w:r>
          </w:p>
        </w:tc>
      </w:tr>
      <w:tr>
        <w:trPr>
          <w:trHeight w:val="641" w:hRule="atLeast"/>
        </w:trPr>
        <w:tc>
          <w:tcPr>
            <w:tcW w:w="2516" w:type="dxa"/>
            <w:gridSpan w:val="2"/>
            <w:vMerge w:val="continue"/>
            <w:vAlign w:val="center"/>
          </w:tcPr>
          <w:p>
            <w:pPr>
              <w:pStyle w:val="0"/>
              <w:jc w:val="center"/>
              <w:rPr>
                <w:rFonts w:hint="default" w:asciiTheme="minorEastAsia" w:hAnsiTheme="minorEastAsia"/>
                <w:sz w:val="24"/>
              </w:rPr>
            </w:pPr>
          </w:p>
        </w:tc>
        <w:tc>
          <w:tcPr>
            <w:tcW w:w="6202"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３．その他（　　　　　　　　　　　　　　　　　　）</w:t>
            </w:r>
          </w:p>
        </w:tc>
      </w:tr>
    </w:tbl>
    <w:p>
      <w:pPr>
        <w:pStyle w:val="0"/>
        <w:ind w:left="440" w:hanging="440" w:hangingChars="20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申請者欄には、被接種者の保護者等氏名を記載し、高齢者ｲﾝﾌﾙｴﾝｻﾞ･肺炎球菌の場合は、被接種者の氏名を記載してください。</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563</TotalTime>
  <Pages>5</Pages>
  <Words>0</Words>
  <Characters>1564</Characters>
  <Application>JUST Note</Application>
  <Lines>4461</Lines>
  <Paragraphs>144</Paragraphs>
  <Company>九度山町役場</Company>
  <CharactersWithSpaces>2089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fujita-2878</dc:creator>
  <cp:lastModifiedBy>Administrator</cp:lastModifiedBy>
  <cp:lastPrinted>2024-09-17T06:40:40Z</cp:lastPrinted>
  <dcterms:created xsi:type="dcterms:W3CDTF">2016-01-20T07:25:00Z</dcterms:created>
  <dcterms:modified xsi:type="dcterms:W3CDTF">2023-10-02T01:06:50Z</dcterms:modified>
  <cp:revision>38</cp:revision>
</cp:coreProperties>
</file>