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2"/>
        </w:rPr>
      </w:pPr>
      <w:bookmarkStart w:id="0" w:name="_GoBack"/>
      <w:bookmarkEnd w:id="0"/>
      <w:r>
        <w:rPr>
          <w:rFonts w:hint="eastAsia"/>
          <w:color w:val="auto"/>
          <w:sz w:val="22"/>
        </w:rPr>
        <w:t>様式第１号（第６条関係）</w:t>
      </w:r>
    </w:p>
    <w:p>
      <w:pPr>
        <w:pStyle w:val="0"/>
        <w:wordWrap w:val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</w:rPr>
      </w:pPr>
    </w:p>
    <w:p>
      <w:pPr>
        <w:pStyle w:val="0"/>
        <w:jc w:val="center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九度山町空き家移住推進補助金交付申請書</w:t>
      </w:r>
    </w:p>
    <w:p>
      <w:pPr>
        <w:pStyle w:val="0"/>
        <w:rPr>
          <w:rFonts w:hint="eastAsia"/>
          <w:color w:val="auto"/>
          <w:sz w:val="22"/>
        </w:rPr>
      </w:pPr>
    </w:p>
    <w:p>
      <w:pPr>
        <w:pStyle w:val="0"/>
        <w:rPr>
          <w:rFonts w:hint="eastAsia"/>
          <w:color w:val="auto"/>
          <w:sz w:val="22"/>
        </w:rPr>
      </w:pPr>
    </w:p>
    <w:p>
      <w:pPr>
        <w:pStyle w:val="0"/>
        <w:ind w:firstLine="220" w:firstLine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九度山町長　様</w:t>
      </w:r>
    </w:p>
    <w:p>
      <w:pPr>
        <w:pStyle w:val="0"/>
        <w:rPr>
          <w:rFonts w:hint="eastAsia"/>
          <w:color w:val="auto"/>
          <w:sz w:val="22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申請者　　　　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郵便番号：　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住　　所：九度山町大字　　　　　　　　　　</w:t>
      </w:r>
    </w:p>
    <w:p>
      <w:pPr>
        <w:pStyle w:val="0"/>
        <w:jc w:val="right"/>
        <w:rPr>
          <w:rFonts w:hint="eastAsia"/>
          <w:color w:val="auto"/>
          <w:sz w:val="22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ふ</w:instrText>
      </w:r>
      <w:r>
        <w:rPr>
          <w:rFonts w:hint="eastAsia" w:ascii="ＭＳ 明朝" w:hAnsi="ＭＳ 明朝" w:eastAsia="ＭＳ 明朝"/>
          <w:color w:val="auto"/>
          <w:sz w:val="11"/>
        </w:rPr>
        <w:instrText>り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氏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が</w:instrText>
      </w:r>
      <w:r>
        <w:rPr>
          <w:rFonts w:hint="eastAsia" w:ascii="ＭＳ 明朝" w:hAnsi="ＭＳ 明朝" w:eastAsia="ＭＳ 明朝"/>
          <w:color w:val="auto"/>
          <w:sz w:val="11"/>
        </w:rPr>
        <w:instrText>な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名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：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auto"/>
          <w:sz w:val="22"/>
        </w:rPr>
        <w:t>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電話番号：　　　　　　　　　　　　　　　　</w:t>
      </w:r>
    </w:p>
    <w:p>
      <w:pPr>
        <w:pStyle w:val="0"/>
        <w:rPr>
          <w:rFonts w:hint="eastAsia"/>
          <w:color w:val="auto"/>
          <w:sz w:val="22"/>
        </w:rPr>
      </w:pP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九度山町空き家移住推進補助金交付要綱第６条の規定により、次のとおり申請します。</w:t>
      </w:r>
    </w:p>
    <w:p>
      <w:pPr>
        <w:pStyle w:val="0"/>
        <w:rPr>
          <w:rFonts w:hint="eastAsia"/>
          <w:color w:val="auto"/>
          <w:sz w:val="22"/>
        </w:rPr>
      </w:pPr>
    </w:p>
    <w:p>
      <w:pPr>
        <w:pStyle w:val="0"/>
        <w:jc w:val="center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rPr>
          <w:rFonts w:hint="eastAsia"/>
          <w:color w:val="auto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925"/>
      </w:tblGrid>
      <w:tr>
        <w:trPr/>
        <w:tc>
          <w:tcPr>
            <w:tcW w:w="314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0"/>
                <w:w w:val="93"/>
                <w:fitText w:val="2940" w:id="1"/>
              </w:rPr>
              <w:t>登録空き家の所在地（登記地番</w:t>
            </w:r>
            <w:r>
              <w:rPr>
                <w:rFonts w:hint="eastAsia"/>
                <w:color w:val="auto"/>
                <w:spacing w:val="5"/>
                <w:w w:val="93"/>
                <w:fitText w:val="2940" w:id="1"/>
              </w:rPr>
              <w:t>）</w:t>
            </w:r>
          </w:p>
        </w:tc>
        <w:tc>
          <w:tcPr>
            <w:tcW w:w="5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九度山町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22"/>
                <w:fitText w:val="2940" w:id="2"/>
              </w:rPr>
              <w:t>住宅の所有関</w:t>
            </w:r>
            <w:r>
              <w:rPr>
                <w:rFonts w:hint="eastAsia"/>
                <w:color w:val="auto"/>
                <w:spacing w:val="3"/>
                <w:fitText w:val="2940" w:id="2"/>
              </w:rPr>
              <w:t>係</w:t>
            </w:r>
          </w:p>
        </w:tc>
        <w:tc>
          <w:tcPr>
            <w:tcW w:w="59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単独名義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　共有名義（申請者の持分　　　　　　　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な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氏名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</w:p>
          <w:p>
            <w:pPr>
              <w:pStyle w:val="0"/>
              <w:ind w:left="0" w:leftChars="0" w:firstLine="452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申請者との続柄（　　　　　　　　）</w:t>
            </w:r>
          </w:p>
          <w:p>
            <w:pPr>
              <w:pStyle w:val="0"/>
              <w:ind w:firstLine="1582" w:firstLineChars="7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共有者持分　　（　　　　　　　　）</w:t>
            </w:r>
          </w:p>
        </w:tc>
      </w:tr>
      <w:tr>
        <w:trPr>
          <w:trHeight w:val="340" w:hRule="atLeast"/>
        </w:trPr>
        <w:tc>
          <w:tcPr>
            <w:tcW w:w="3145" w:type="dxa"/>
            <w:vAlign w:val="top"/>
          </w:tcPr>
          <w:p>
            <w:pPr>
              <w:pStyle w:val="0"/>
              <w:spacing w:line="720" w:lineRule="auto"/>
              <w:ind w:right="210" w:right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9"/>
                <w:w w:val="70"/>
                <w:fitText w:val="2940" w:id="3"/>
              </w:rPr>
              <w:t>わかやま空き家バンク情報利用者登録</w:t>
            </w:r>
            <w:r>
              <w:rPr>
                <w:rFonts w:hint="eastAsia"/>
                <w:color w:val="auto"/>
                <w:spacing w:val="3"/>
                <w:w w:val="70"/>
                <w:fitText w:val="2940" w:id="3"/>
              </w:rPr>
              <w:t>者</w:t>
            </w:r>
          </w:p>
        </w:tc>
        <w:tc>
          <w:tcPr>
            <w:tcW w:w="5925" w:type="dxa"/>
            <w:vAlign w:val="top"/>
          </w:tcPr>
          <w:p>
            <w:pPr>
              <w:pStyle w:val="0"/>
              <w:spacing w:line="360" w:lineRule="auto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</w:t>
            </w:r>
          </w:p>
          <w:p>
            <w:pPr>
              <w:pStyle w:val="0"/>
              <w:spacing w:line="360" w:lineRule="auto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世帯員（</w:t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な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氏名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　　　　　　　　　　続柄　　　　　　　）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236"/>
                <w:fitText w:val="2940" w:id="4"/>
              </w:rPr>
              <w:t>世帯の種</w:t>
            </w:r>
            <w:r>
              <w:rPr>
                <w:rFonts w:hint="eastAsia"/>
                <w:color w:val="auto"/>
                <w:spacing w:val="1"/>
                <w:fitText w:val="2940" w:id="4"/>
              </w:rPr>
              <w:t>別</w:t>
            </w:r>
          </w:p>
        </w:tc>
        <w:tc>
          <w:tcPr>
            <w:tcW w:w="592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単身世帯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複数人世帯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新婚世帯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子育て世帯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0"/>
                <w:w w:val="93"/>
                <w:fitText w:val="2940" w:id="5"/>
              </w:rPr>
              <w:t>所有権保存・移転登記受付年月</w:t>
            </w:r>
            <w:r>
              <w:rPr>
                <w:rFonts w:hint="eastAsia"/>
                <w:color w:val="auto"/>
                <w:spacing w:val="5"/>
                <w:w w:val="93"/>
                <w:fitText w:val="2940" w:id="5"/>
              </w:rPr>
              <w:t>日</w:t>
            </w:r>
          </w:p>
        </w:tc>
        <w:tc>
          <w:tcPr>
            <w:tcW w:w="5925" w:type="dxa"/>
            <w:vAlign w:val="top"/>
          </w:tcPr>
          <w:p>
            <w:pPr>
              <w:pStyle w:val="0"/>
              <w:spacing w:line="360" w:lineRule="auto"/>
              <w:ind w:firstLine="1470" w:firstLineChars="7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　　月　　　　日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90"/>
                <w:fitText w:val="2940" w:id="6"/>
              </w:rPr>
              <w:t>転入届提出年月</w:t>
            </w:r>
            <w:r>
              <w:rPr>
                <w:rFonts w:hint="eastAsia"/>
                <w:color w:val="auto"/>
                <w:spacing w:val="5"/>
                <w:fitText w:val="2940" w:id="6"/>
              </w:rPr>
              <w:t>日</w:t>
            </w:r>
          </w:p>
        </w:tc>
        <w:tc>
          <w:tcPr>
            <w:tcW w:w="592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年　　　　月　　　　日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236"/>
                <w:fitText w:val="2940" w:id="7"/>
              </w:rPr>
              <w:t>交付申請</w:t>
            </w:r>
            <w:r>
              <w:rPr>
                <w:rFonts w:hint="eastAsia"/>
                <w:color w:val="auto"/>
                <w:spacing w:val="1"/>
                <w:fitText w:val="2940" w:id="7"/>
              </w:rPr>
              <w:t>額</w:t>
            </w:r>
          </w:p>
        </w:tc>
        <w:tc>
          <w:tcPr>
            <w:tcW w:w="592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　円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134" w:bottom="1417" w:left="1701" w:header="851" w:footer="992" w:gutter="0"/>
      <w:pgBorders w:zOrder="front" w:display="allPages" w:offsetFrom="page"/>
      <w:cols w:space="720"/>
      <w:textDirection w:val="lrTb"/>
      <w:docGrid w:type="linesAndChars" w:linePitch="389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257</Characters>
  <Application>JUST Note</Application>
  <Lines>39</Lines>
  <Paragraphs>29</Paragraphs>
  <Company>九度山町役場</Company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前滝</dc:creator>
  <cp:lastModifiedBy>前滝</cp:lastModifiedBy>
  <dcterms:created xsi:type="dcterms:W3CDTF">2021-02-17T00:37:00Z</dcterms:created>
  <dcterms:modified xsi:type="dcterms:W3CDTF">2021-02-17T00:39:56Z</dcterms:modified>
  <cp:revision>0</cp:revision>
</cp:coreProperties>
</file>